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99BC" w14:textId="55DF1BD9" w:rsidR="00081ACC" w:rsidRPr="002068A1" w:rsidRDefault="00081ACC" w:rsidP="002068A1">
      <w:r w:rsidRPr="002068A1">
        <w:tab/>
      </w:r>
      <w:r w:rsidR="00FC237F" w:rsidRPr="002068A1">
        <w:tab/>
      </w:r>
      <w:r w:rsidR="00FC237F" w:rsidRPr="002068A1">
        <w:tab/>
      </w:r>
      <w:r w:rsidR="00FC237F" w:rsidRPr="002068A1">
        <w:tab/>
      </w:r>
      <w:r w:rsidR="00FC237F" w:rsidRPr="002068A1">
        <w:tab/>
      </w:r>
    </w:p>
    <w:p w14:paraId="36A3C2E7" w14:textId="77777777" w:rsidR="0001458E" w:rsidRPr="002068A1" w:rsidRDefault="0001458E" w:rsidP="002068A1">
      <w:bookmarkStart w:id="0" w:name="_Hlk146015867"/>
    </w:p>
    <w:p w14:paraId="560DC1AC" w14:textId="77777777" w:rsidR="0001458E" w:rsidRPr="002068A1" w:rsidRDefault="0001458E" w:rsidP="002068A1">
      <w:pPr>
        <w:sectPr w:rsidR="0001458E" w:rsidRPr="002068A1" w:rsidSect="0026673F">
          <w:headerReference w:type="default" r:id="rId7"/>
          <w:footerReference w:type="default" r:id="rId8"/>
          <w:pgSz w:w="11906" w:h="16838"/>
          <w:pgMar w:top="1548" w:right="1417" w:bottom="1417" w:left="1417" w:header="680" w:footer="708" w:gutter="0"/>
          <w:cols w:space="708"/>
          <w:docGrid w:linePitch="360"/>
        </w:sectPr>
      </w:pPr>
    </w:p>
    <w:bookmarkEnd w:id="0"/>
    <w:p w14:paraId="0FB77A41" w14:textId="77777777" w:rsidR="0001458E" w:rsidRPr="002068A1" w:rsidRDefault="0001458E" w:rsidP="002068A1"/>
    <w:p w14:paraId="0CD9D17B" w14:textId="77777777" w:rsidR="0001458E" w:rsidRPr="002068A1" w:rsidRDefault="0001458E" w:rsidP="002068A1"/>
    <w:p w14:paraId="1F503834" w14:textId="091B19B3" w:rsidR="002068A1" w:rsidRDefault="002068A1" w:rsidP="002068A1">
      <w:pPr>
        <w:rPr>
          <w:rFonts w:ascii="Arial" w:hAnsi="Arial" w:cs="Arial"/>
          <w:b/>
          <w:bCs/>
          <w:color w:val="378893"/>
        </w:rPr>
      </w:pPr>
      <w:r w:rsidRPr="002068A1">
        <w:rPr>
          <w:rFonts w:ascii="Arial" w:hAnsi="Arial" w:cs="Arial"/>
          <w:b/>
          <w:bCs/>
          <w:color w:val="378893"/>
        </w:rPr>
        <w:t xml:space="preserve">Fiche d'Inscription au </w:t>
      </w:r>
      <w:r w:rsidR="00A769CE">
        <w:rPr>
          <w:rFonts w:ascii="Arial" w:hAnsi="Arial" w:cs="Arial"/>
          <w:b/>
          <w:bCs/>
          <w:color w:val="378893"/>
        </w:rPr>
        <w:t>r</w:t>
      </w:r>
      <w:r w:rsidRPr="002068A1">
        <w:rPr>
          <w:rFonts w:ascii="Arial" w:hAnsi="Arial" w:cs="Arial"/>
          <w:b/>
          <w:bCs/>
          <w:color w:val="378893"/>
        </w:rPr>
        <w:t>ecrutement des</w:t>
      </w:r>
      <w:r w:rsidR="00A769CE">
        <w:rPr>
          <w:rFonts w:ascii="Arial" w:hAnsi="Arial" w:cs="Arial"/>
          <w:b/>
          <w:bCs/>
          <w:color w:val="378893"/>
        </w:rPr>
        <w:t xml:space="preserve"> </w:t>
      </w:r>
      <w:proofErr w:type="spellStart"/>
      <w:r w:rsidR="00A769CE">
        <w:rPr>
          <w:rFonts w:ascii="Arial" w:hAnsi="Arial" w:cs="Arial"/>
          <w:b/>
          <w:bCs/>
          <w:color w:val="378893"/>
        </w:rPr>
        <w:t>Alertants</w:t>
      </w:r>
      <w:proofErr w:type="spellEnd"/>
      <w:r w:rsidR="00A769CE">
        <w:rPr>
          <w:rFonts w:ascii="Arial" w:hAnsi="Arial" w:cs="Arial"/>
          <w:b/>
          <w:bCs/>
          <w:color w:val="378893"/>
        </w:rPr>
        <w:t xml:space="preserve"> -</w:t>
      </w:r>
      <w:r w:rsidRPr="002068A1">
        <w:rPr>
          <w:rFonts w:ascii="Arial" w:hAnsi="Arial" w:cs="Arial"/>
          <w:b/>
          <w:bCs/>
          <w:color w:val="378893"/>
        </w:rPr>
        <w:t xml:space="preserve"> Relais de Quartier (RDQ) </w:t>
      </w:r>
    </w:p>
    <w:p w14:paraId="1E0AC9B1" w14:textId="77777777" w:rsidR="002068A1" w:rsidRPr="002068A1" w:rsidRDefault="002068A1" w:rsidP="002068A1">
      <w:pPr>
        <w:rPr>
          <w:rFonts w:ascii="Arial" w:hAnsi="Arial" w:cs="Arial"/>
          <w:b/>
          <w:bCs/>
          <w:color w:val="378893"/>
        </w:rPr>
      </w:pPr>
    </w:p>
    <w:p w14:paraId="42DF7EE8" w14:textId="72C12B0D" w:rsidR="002068A1" w:rsidRPr="002068A1" w:rsidRDefault="002068A1" w:rsidP="002068A1">
      <w:pPr>
        <w:rPr>
          <w:rFonts w:ascii="Arial" w:hAnsi="Arial" w:cs="Arial"/>
          <w:b/>
          <w:bCs/>
          <w:color w:val="171717" w:themeColor="background2" w:themeShade="1A"/>
        </w:rPr>
      </w:pPr>
      <w:r w:rsidRPr="002068A1">
        <w:rPr>
          <w:rFonts w:ascii="Arial" w:hAnsi="Arial" w:cs="Arial"/>
          <w:b/>
          <w:bCs/>
          <w:color w:val="171717" w:themeColor="background2" w:themeShade="1A"/>
        </w:rPr>
        <w:t>Missions et Secteur</w:t>
      </w:r>
    </w:p>
    <w:p w14:paraId="44AC6081" w14:textId="69FA978E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>En tant qu</w:t>
      </w:r>
      <w:r w:rsidR="00BB6D40">
        <w:rPr>
          <w:rFonts w:ascii="Arial" w:hAnsi="Arial" w:cs="Arial"/>
          <w:color w:val="171717" w:themeColor="background2" w:themeShade="1A"/>
        </w:rPr>
        <w:t>’Alertant (</w:t>
      </w:r>
      <w:r w:rsidRPr="002068A1">
        <w:rPr>
          <w:rFonts w:ascii="Arial" w:hAnsi="Arial" w:cs="Arial"/>
          <w:color w:val="171717" w:themeColor="background2" w:themeShade="1A"/>
        </w:rPr>
        <w:t>Relais de Quartier</w:t>
      </w:r>
      <w:r w:rsidR="00BB6D40">
        <w:rPr>
          <w:rFonts w:ascii="Arial" w:hAnsi="Arial" w:cs="Arial"/>
          <w:color w:val="171717" w:themeColor="background2" w:themeShade="1A"/>
        </w:rPr>
        <w:t>) dans le cadre du Plan Communal de Sauvegarde (PCS)</w:t>
      </w:r>
      <w:r w:rsidRPr="002068A1">
        <w:rPr>
          <w:rFonts w:ascii="Arial" w:hAnsi="Arial" w:cs="Arial"/>
          <w:color w:val="171717" w:themeColor="background2" w:themeShade="1A"/>
        </w:rPr>
        <w:t xml:space="preserve"> de la Mairie de Saint-Pierre Quiberon, vous aurez un rôle essentiel</w:t>
      </w:r>
      <w:r w:rsidR="00A769CE">
        <w:rPr>
          <w:rFonts w:ascii="Arial" w:hAnsi="Arial" w:cs="Arial"/>
          <w:color w:val="171717" w:themeColor="background2" w:themeShade="1A"/>
        </w:rPr>
        <w:t>.</w:t>
      </w:r>
    </w:p>
    <w:p w14:paraId="0D31268E" w14:textId="77777777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 xml:space="preserve">Votre mission consistera à renforcer la préparation et la réactivité de notre communauté face aux situations de crise. </w:t>
      </w:r>
    </w:p>
    <w:p w14:paraId="13145DC1" w14:textId="23FF1E11" w:rsidR="002068A1" w:rsidRPr="002068A1" w:rsidRDefault="002068A1" w:rsidP="002068A1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>Les secteurs définis faciliteront la gestion efficace de ces situations, avec trois étapes clés d'intervention : avant, pendant, et après la crise.</w:t>
      </w:r>
    </w:p>
    <w:p w14:paraId="192AF447" w14:textId="77777777" w:rsidR="00B46D2D" w:rsidRDefault="00B46D2D" w:rsidP="002068A1">
      <w:pPr>
        <w:rPr>
          <w:rFonts w:ascii="Arial" w:hAnsi="Arial" w:cs="Arial"/>
          <w:color w:val="171717" w:themeColor="background2" w:themeShade="1A"/>
        </w:rPr>
      </w:pPr>
    </w:p>
    <w:p w14:paraId="70FCD958" w14:textId="77777777" w:rsidR="00B46D2D" w:rsidRDefault="00B46D2D" w:rsidP="002068A1">
      <w:pPr>
        <w:rPr>
          <w:rFonts w:ascii="Arial" w:hAnsi="Arial" w:cs="Arial"/>
          <w:color w:val="171717" w:themeColor="background2" w:themeShade="1A"/>
        </w:rPr>
      </w:pPr>
    </w:p>
    <w:p w14:paraId="0F81E383" w14:textId="5CD4C604" w:rsidR="002068A1" w:rsidRPr="006D09B3" w:rsidRDefault="002068A1" w:rsidP="002068A1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color w:val="171717" w:themeColor="background2" w:themeShade="1A"/>
        </w:rPr>
      </w:pPr>
      <w:r w:rsidRPr="002068A1">
        <w:rPr>
          <w:rFonts w:ascii="Arial" w:hAnsi="Arial" w:cs="Arial"/>
          <w:b/>
          <w:bCs/>
          <w:color w:val="171717" w:themeColor="background2" w:themeShade="1A"/>
        </w:rPr>
        <w:t>Avant la Crise :</w:t>
      </w:r>
      <w:r w:rsidRPr="002068A1">
        <w:rPr>
          <w:rFonts w:ascii="Arial" w:hAnsi="Arial" w:cs="Arial"/>
          <w:color w:val="171717" w:themeColor="background2" w:themeShade="1A"/>
        </w:rPr>
        <w:t xml:space="preserve"> Vous sensibiliserez la population aux risques et aux mesures de prévention. Cela comprend la diffusion d'informations importantes </w:t>
      </w:r>
      <w:r w:rsidRPr="00A769CE">
        <w:rPr>
          <w:rFonts w:ascii="Arial" w:hAnsi="Arial" w:cs="Arial"/>
          <w:color w:val="171717" w:themeColor="background2" w:themeShade="1A"/>
        </w:rPr>
        <w:t xml:space="preserve">et la préparation de la communauté pour faire face à divers scénarios </w:t>
      </w:r>
      <w:r w:rsidR="00A769CE" w:rsidRPr="00A769CE">
        <w:rPr>
          <w:rFonts w:ascii="Arial" w:hAnsi="Arial" w:cs="Arial"/>
          <w:color w:val="171717" w:themeColor="background2" w:themeShade="1A"/>
        </w:rPr>
        <w:t>de situation de crise.</w:t>
      </w:r>
    </w:p>
    <w:p w14:paraId="0501C6F9" w14:textId="25F44406" w:rsidR="002068A1" w:rsidRPr="002068A1" w:rsidRDefault="002068A1" w:rsidP="002068A1">
      <w:pPr>
        <w:pStyle w:val="Paragraphedeliste"/>
        <w:numPr>
          <w:ilvl w:val="0"/>
          <w:numId w:val="7"/>
        </w:num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b/>
          <w:bCs/>
          <w:color w:val="171717" w:themeColor="background2" w:themeShade="1A"/>
        </w:rPr>
        <w:t>Pendant la Crise :</w:t>
      </w:r>
      <w:r w:rsidRPr="002068A1">
        <w:rPr>
          <w:rFonts w:ascii="Arial" w:hAnsi="Arial" w:cs="Arial"/>
          <w:color w:val="171717" w:themeColor="background2" w:themeShade="1A"/>
        </w:rPr>
        <w:t xml:space="preserve"> </w:t>
      </w:r>
      <w:r w:rsidRPr="00A769CE">
        <w:rPr>
          <w:rFonts w:ascii="Arial" w:hAnsi="Arial" w:cs="Arial"/>
          <w:color w:val="171717" w:themeColor="background2" w:themeShade="1A"/>
        </w:rPr>
        <w:t>Vous jouerez un rôle vital en alertant la population</w:t>
      </w:r>
      <w:r w:rsidR="00A769CE" w:rsidRPr="00A769CE">
        <w:rPr>
          <w:rFonts w:ascii="Arial" w:hAnsi="Arial" w:cs="Arial"/>
          <w:color w:val="171717" w:themeColor="background2" w:themeShade="1A"/>
        </w:rPr>
        <w:t xml:space="preserve"> </w:t>
      </w:r>
      <w:r w:rsidRPr="00A769CE">
        <w:rPr>
          <w:rFonts w:ascii="Arial" w:hAnsi="Arial" w:cs="Arial"/>
          <w:color w:val="171717" w:themeColor="background2" w:themeShade="1A"/>
        </w:rPr>
        <w:t xml:space="preserve">et en participant activement à la gestion des </w:t>
      </w:r>
      <w:r w:rsidR="00A769CE" w:rsidRPr="00A769CE">
        <w:rPr>
          <w:rFonts w:ascii="Arial" w:hAnsi="Arial" w:cs="Arial"/>
          <w:color w:val="171717" w:themeColor="background2" w:themeShade="1A"/>
        </w:rPr>
        <w:t xml:space="preserve">événements impactant </w:t>
      </w:r>
      <w:r w:rsidR="00691252">
        <w:rPr>
          <w:rFonts w:ascii="Arial" w:hAnsi="Arial" w:cs="Arial"/>
          <w:color w:val="171717" w:themeColor="background2" w:themeShade="1A"/>
        </w:rPr>
        <w:t>son</w:t>
      </w:r>
      <w:r w:rsidR="00A769CE" w:rsidRPr="00A769CE">
        <w:rPr>
          <w:rFonts w:ascii="Arial" w:hAnsi="Arial" w:cs="Arial"/>
          <w:color w:val="171717" w:themeColor="background2" w:themeShade="1A"/>
        </w:rPr>
        <w:t xml:space="preserve"> secteur</w:t>
      </w:r>
      <w:r w:rsidRPr="00A769CE">
        <w:rPr>
          <w:rFonts w:ascii="Arial" w:hAnsi="Arial" w:cs="Arial"/>
          <w:color w:val="171717" w:themeColor="background2" w:themeShade="1A"/>
        </w:rPr>
        <w:t>.</w:t>
      </w:r>
      <w:r w:rsidRPr="002068A1">
        <w:rPr>
          <w:rFonts w:ascii="Arial" w:hAnsi="Arial" w:cs="Arial"/>
          <w:color w:val="171717" w:themeColor="background2" w:themeShade="1A"/>
        </w:rPr>
        <w:t xml:space="preserve"> </w:t>
      </w:r>
    </w:p>
    <w:p w14:paraId="303B02A5" w14:textId="24A420E8" w:rsidR="002068A1" w:rsidRDefault="002068A1" w:rsidP="002068A1">
      <w:pPr>
        <w:pStyle w:val="Paragraphedeliste"/>
        <w:numPr>
          <w:ilvl w:val="0"/>
          <w:numId w:val="7"/>
        </w:numPr>
        <w:rPr>
          <w:rFonts w:ascii="Arial" w:hAnsi="Arial" w:cs="Arial"/>
          <w:color w:val="171717" w:themeColor="background2" w:themeShade="1A"/>
        </w:rPr>
      </w:pPr>
      <w:r w:rsidRPr="00B46D2D">
        <w:rPr>
          <w:rFonts w:ascii="Arial" w:hAnsi="Arial" w:cs="Arial"/>
          <w:b/>
          <w:bCs/>
          <w:color w:val="171717" w:themeColor="background2" w:themeShade="1A"/>
        </w:rPr>
        <w:t>Après la Crise :</w:t>
      </w:r>
      <w:r w:rsidRPr="002068A1">
        <w:rPr>
          <w:rFonts w:ascii="Arial" w:hAnsi="Arial" w:cs="Arial"/>
          <w:color w:val="171717" w:themeColor="background2" w:themeShade="1A"/>
        </w:rPr>
        <w:t xml:space="preserve"> Vous contribuerez à la réhabilitation et au retour à la normale de la communauté. </w:t>
      </w:r>
    </w:p>
    <w:p w14:paraId="3DD40890" w14:textId="77777777" w:rsidR="002068A1" w:rsidRDefault="002068A1" w:rsidP="002068A1">
      <w:pPr>
        <w:pStyle w:val="Paragraphedeliste"/>
        <w:rPr>
          <w:rFonts w:ascii="Arial" w:hAnsi="Arial" w:cs="Arial"/>
          <w:color w:val="171717" w:themeColor="background2" w:themeShade="1A"/>
        </w:rPr>
      </w:pPr>
    </w:p>
    <w:p w14:paraId="0720AFEC" w14:textId="77777777" w:rsidR="002068A1" w:rsidRPr="00BB6D40" w:rsidRDefault="002068A1" w:rsidP="002068A1">
      <w:pPr>
        <w:pStyle w:val="Paragraphedeliste"/>
        <w:rPr>
          <w:rFonts w:ascii="Arial" w:hAnsi="Arial" w:cs="Arial"/>
          <w:b/>
          <w:bCs/>
          <w:color w:val="171717" w:themeColor="background2" w:themeShade="1A"/>
        </w:rPr>
      </w:pPr>
    </w:p>
    <w:p w14:paraId="62E132A8" w14:textId="090F7744" w:rsidR="002068A1" w:rsidRPr="00BB6D40" w:rsidRDefault="002068A1" w:rsidP="002068A1">
      <w:pPr>
        <w:rPr>
          <w:rFonts w:ascii="Arial" w:hAnsi="Arial" w:cs="Arial"/>
          <w:b/>
          <w:bCs/>
          <w:color w:val="378893"/>
        </w:rPr>
      </w:pPr>
      <w:r w:rsidRPr="00BB6D40">
        <w:rPr>
          <w:rFonts w:ascii="Arial" w:hAnsi="Arial" w:cs="Arial"/>
          <w:b/>
          <w:bCs/>
          <w:color w:val="378893"/>
        </w:rPr>
        <w:t>Pour vous inscrire en tant qu</w:t>
      </w:r>
      <w:r w:rsidR="00A769CE" w:rsidRPr="00BB6D40">
        <w:rPr>
          <w:rFonts w:ascii="Arial" w:hAnsi="Arial" w:cs="Arial"/>
          <w:b/>
          <w:bCs/>
          <w:color w:val="378893"/>
        </w:rPr>
        <w:t>’Alertant</w:t>
      </w:r>
      <w:r w:rsidRPr="00BB6D40">
        <w:rPr>
          <w:rFonts w:ascii="Arial" w:hAnsi="Arial" w:cs="Arial"/>
          <w:b/>
          <w:bCs/>
          <w:color w:val="378893"/>
        </w:rPr>
        <w:t>, veuillez remplir le formulaire ci-dessous :</w:t>
      </w:r>
    </w:p>
    <w:p w14:paraId="6774EE3B" w14:textId="77777777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</w:p>
    <w:p w14:paraId="4B1C9618" w14:textId="77777777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</w:p>
    <w:p w14:paraId="1DDE03C7" w14:textId="0BE42999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 xml:space="preserve">Nom complet : </w:t>
      </w:r>
    </w:p>
    <w:p w14:paraId="70AEBC09" w14:textId="7168A6D4" w:rsidR="00B46D2D" w:rsidRDefault="00B46D2D" w:rsidP="002068A1">
      <w:pPr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Âge :</w:t>
      </w:r>
    </w:p>
    <w:p w14:paraId="62FBB690" w14:textId="77777777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 xml:space="preserve">Adresse : </w:t>
      </w:r>
    </w:p>
    <w:p w14:paraId="6C8EE751" w14:textId="77777777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>Numéro de téléphone :</w:t>
      </w:r>
    </w:p>
    <w:p w14:paraId="4BA7AA46" w14:textId="77777777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 xml:space="preserve">Adresse e-mail : </w:t>
      </w:r>
    </w:p>
    <w:p w14:paraId="440D8298" w14:textId="0594EC5A" w:rsidR="00B46D2D" w:rsidRDefault="002068A1" w:rsidP="002068A1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>Secteur de préférence</w:t>
      </w:r>
      <w:r w:rsidR="00B46D2D">
        <w:rPr>
          <w:rFonts w:ascii="Arial" w:hAnsi="Arial" w:cs="Arial"/>
          <w:color w:val="171717" w:themeColor="background2" w:themeShade="1A"/>
        </w:rPr>
        <w:t>* :</w:t>
      </w:r>
    </w:p>
    <w:p w14:paraId="6D718B72" w14:textId="36988C1E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>(</w:t>
      </w:r>
      <w:r w:rsidR="002D6BD4">
        <w:rPr>
          <w:rFonts w:ascii="Arial" w:hAnsi="Arial" w:cs="Arial"/>
          <w:color w:val="171717" w:themeColor="background2" w:themeShade="1A"/>
        </w:rPr>
        <w:t>*</w:t>
      </w:r>
      <w:r>
        <w:rPr>
          <w:rFonts w:ascii="Arial" w:hAnsi="Arial" w:cs="Arial"/>
          <w:color w:val="171717" w:themeColor="background2" w:themeShade="1A"/>
        </w:rPr>
        <w:t xml:space="preserve">Kerhostin, Portivy, Le Roch, </w:t>
      </w:r>
      <w:proofErr w:type="spellStart"/>
      <w:r>
        <w:rPr>
          <w:rFonts w:ascii="Arial" w:hAnsi="Arial" w:cs="Arial"/>
          <w:color w:val="171717" w:themeColor="background2" w:themeShade="1A"/>
        </w:rPr>
        <w:t>Keraude</w:t>
      </w:r>
      <w:proofErr w:type="spellEnd"/>
      <w:r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>
        <w:rPr>
          <w:rFonts w:ascii="Arial" w:hAnsi="Arial" w:cs="Arial"/>
          <w:color w:val="171717" w:themeColor="background2" w:themeShade="1A"/>
        </w:rPr>
        <w:t>Kergroix</w:t>
      </w:r>
      <w:proofErr w:type="spellEnd"/>
      <w:r>
        <w:rPr>
          <w:rFonts w:ascii="Arial" w:hAnsi="Arial" w:cs="Arial"/>
          <w:color w:val="171717" w:themeColor="background2" w:themeShade="1A"/>
        </w:rPr>
        <w:t xml:space="preserve">, Le </w:t>
      </w:r>
      <w:proofErr w:type="spellStart"/>
      <w:r>
        <w:rPr>
          <w:rFonts w:ascii="Arial" w:hAnsi="Arial" w:cs="Arial"/>
          <w:color w:val="171717" w:themeColor="background2" w:themeShade="1A"/>
        </w:rPr>
        <w:t>Praner</w:t>
      </w:r>
      <w:proofErr w:type="spellEnd"/>
      <w:r>
        <w:rPr>
          <w:rFonts w:ascii="Arial" w:hAnsi="Arial" w:cs="Arial"/>
          <w:color w:val="171717" w:themeColor="background2" w:themeShade="1A"/>
        </w:rPr>
        <w:t xml:space="preserve">, Centre-Bourg, </w:t>
      </w:r>
      <w:proofErr w:type="spellStart"/>
      <w:r>
        <w:rPr>
          <w:rFonts w:ascii="Arial" w:hAnsi="Arial" w:cs="Arial"/>
          <w:color w:val="171717" w:themeColor="background2" w:themeShade="1A"/>
        </w:rPr>
        <w:t>Kerbourgnec</w:t>
      </w:r>
      <w:proofErr w:type="spellEnd"/>
      <w:r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 w:rsidR="00A769CE">
        <w:rPr>
          <w:rFonts w:ascii="Arial" w:hAnsi="Arial" w:cs="Arial"/>
          <w:color w:val="171717" w:themeColor="background2" w:themeShade="1A"/>
        </w:rPr>
        <w:t>K</w:t>
      </w:r>
      <w:r>
        <w:rPr>
          <w:rFonts w:ascii="Arial" w:hAnsi="Arial" w:cs="Arial"/>
          <w:color w:val="171717" w:themeColor="background2" w:themeShade="1A"/>
        </w:rPr>
        <w:t>ermahe</w:t>
      </w:r>
      <w:proofErr w:type="spellEnd"/>
      <w:r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>
        <w:rPr>
          <w:rFonts w:ascii="Arial" w:hAnsi="Arial" w:cs="Arial"/>
          <w:color w:val="171717" w:themeColor="background2" w:themeShade="1A"/>
        </w:rPr>
        <w:t>Keridenvel</w:t>
      </w:r>
      <w:proofErr w:type="spellEnd"/>
      <w:r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>
        <w:rPr>
          <w:rFonts w:ascii="Arial" w:hAnsi="Arial" w:cs="Arial"/>
          <w:color w:val="171717" w:themeColor="background2" w:themeShade="1A"/>
        </w:rPr>
        <w:t>Kervihan</w:t>
      </w:r>
      <w:proofErr w:type="spellEnd"/>
      <w:r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>
        <w:rPr>
          <w:rFonts w:ascii="Arial" w:hAnsi="Arial" w:cs="Arial"/>
          <w:color w:val="171717" w:themeColor="background2" w:themeShade="1A"/>
        </w:rPr>
        <w:t>Kerboulevin</w:t>
      </w:r>
      <w:proofErr w:type="spellEnd"/>
      <w:r w:rsidRPr="002068A1">
        <w:rPr>
          <w:rFonts w:ascii="Arial" w:hAnsi="Arial" w:cs="Arial"/>
          <w:color w:val="171717" w:themeColor="background2" w:themeShade="1A"/>
        </w:rPr>
        <w:t xml:space="preserve">) : </w:t>
      </w:r>
    </w:p>
    <w:p w14:paraId="5F5D6C87" w14:textId="77777777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</w:p>
    <w:p w14:paraId="0E4DC897" w14:textId="77777777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</w:p>
    <w:p w14:paraId="1540B922" w14:textId="77777777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</w:p>
    <w:p w14:paraId="1B46972F" w14:textId="77777777" w:rsidR="002068A1" w:rsidRPr="002068A1" w:rsidRDefault="002068A1" w:rsidP="002068A1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>Déclaration :</w:t>
      </w:r>
    </w:p>
    <w:p w14:paraId="5603CB26" w14:textId="377B99B5" w:rsidR="002D6BD4" w:rsidRDefault="002068A1" w:rsidP="002068A1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>Je m'engage à être un citoyen volontaire et engagé, à prioriser la sécurité de notre communauté</w:t>
      </w:r>
      <w:r w:rsidR="0048523F">
        <w:rPr>
          <w:rFonts w:ascii="Arial" w:hAnsi="Arial" w:cs="Arial"/>
          <w:color w:val="171717" w:themeColor="background2" w:themeShade="1A"/>
        </w:rPr>
        <w:t xml:space="preserve"> </w:t>
      </w:r>
      <w:r w:rsidRPr="002068A1">
        <w:rPr>
          <w:rFonts w:ascii="Arial" w:hAnsi="Arial" w:cs="Arial"/>
          <w:color w:val="171717" w:themeColor="background2" w:themeShade="1A"/>
        </w:rPr>
        <w:t>et à m'investir bénévolement en tant qu</w:t>
      </w:r>
      <w:r w:rsidR="00BB6D40">
        <w:rPr>
          <w:rFonts w:ascii="Arial" w:hAnsi="Arial" w:cs="Arial"/>
          <w:color w:val="171717" w:themeColor="background2" w:themeShade="1A"/>
        </w:rPr>
        <w:t>’Alertant (</w:t>
      </w:r>
      <w:r w:rsidR="002D6BD4">
        <w:rPr>
          <w:rFonts w:ascii="Arial" w:hAnsi="Arial" w:cs="Arial"/>
          <w:color w:val="171717" w:themeColor="background2" w:themeShade="1A"/>
        </w:rPr>
        <w:t>Relais de Quartier</w:t>
      </w:r>
      <w:r w:rsidR="00BB6D40">
        <w:rPr>
          <w:rFonts w:ascii="Arial" w:hAnsi="Arial" w:cs="Arial"/>
          <w:color w:val="171717" w:themeColor="background2" w:themeShade="1A"/>
        </w:rPr>
        <w:t xml:space="preserve">) </w:t>
      </w:r>
      <w:r w:rsidRPr="002068A1">
        <w:rPr>
          <w:rFonts w:ascii="Arial" w:hAnsi="Arial" w:cs="Arial"/>
          <w:color w:val="171717" w:themeColor="background2" w:themeShade="1A"/>
        </w:rPr>
        <w:t>au PC</w:t>
      </w:r>
      <w:r w:rsidR="00BB6D40">
        <w:rPr>
          <w:rFonts w:ascii="Arial" w:hAnsi="Arial" w:cs="Arial"/>
          <w:color w:val="171717" w:themeColor="background2" w:themeShade="1A"/>
        </w:rPr>
        <w:t>S.</w:t>
      </w:r>
    </w:p>
    <w:p w14:paraId="28396A3E" w14:textId="77777777" w:rsidR="002068A1" w:rsidRPr="002068A1" w:rsidRDefault="002068A1" w:rsidP="002068A1">
      <w:pPr>
        <w:rPr>
          <w:rFonts w:ascii="Arial" w:hAnsi="Arial" w:cs="Arial"/>
          <w:color w:val="171717" w:themeColor="background2" w:themeShade="1A"/>
        </w:rPr>
      </w:pPr>
    </w:p>
    <w:p w14:paraId="1F2CDE55" w14:textId="77777777" w:rsidR="002D6BD4" w:rsidRPr="002068A1" w:rsidRDefault="002068A1" w:rsidP="002D6BD4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>Date : __________</w:t>
      </w:r>
      <w:r w:rsidR="002D6BD4">
        <w:rPr>
          <w:rFonts w:ascii="Arial" w:hAnsi="Arial" w:cs="Arial"/>
          <w:color w:val="171717" w:themeColor="background2" w:themeShade="1A"/>
        </w:rPr>
        <w:tab/>
      </w:r>
      <w:r w:rsidR="002D6BD4">
        <w:rPr>
          <w:rFonts w:ascii="Arial" w:hAnsi="Arial" w:cs="Arial"/>
          <w:color w:val="171717" w:themeColor="background2" w:themeShade="1A"/>
        </w:rPr>
        <w:tab/>
      </w:r>
      <w:r w:rsidR="002D6BD4">
        <w:rPr>
          <w:rFonts w:ascii="Arial" w:hAnsi="Arial" w:cs="Arial"/>
          <w:color w:val="171717" w:themeColor="background2" w:themeShade="1A"/>
        </w:rPr>
        <w:tab/>
      </w:r>
      <w:r w:rsidR="002D6BD4">
        <w:rPr>
          <w:rFonts w:ascii="Arial" w:hAnsi="Arial" w:cs="Arial"/>
          <w:color w:val="171717" w:themeColor="background2" w:themeShade="1A"/>
        </w:rPr>
        <w:tab/>
      </w:r>
      <w:r w:rsidR="002D6BD4" w:rsidRPr="002068A1">
        <w:rPr>
          <w:rFonts w:ascii="Arial" w:hAnsi="Arial" w:cs="Arial"/>
          <w:color w:val="171717" w:themeColor="background2" w:themeShade="1A"/>
        </w:rPr>
        <w:t>Signature : _______________________</w:t>
      </w:r>
    </w:p>
    <w:p w14:paraId="23E2B925" w14:textId="175A1F33" w:rsidR="002068A1" w:rsidRPr="002068A1" w:rsidRDefault="002068A1" w:rsidP="002068A1">
      <w:pPr>
        <w:rPr>
          <w:rFonts w:ascii="Arial" w:hAnsi="Arial" w:cs="Arial"/>
          <w:color w:val="171717" w:themeColor="background2" w:themeShade="1A"/>
        </w:rPr>
      </w:pPr>
    </w:p>
    <w:p w14:paraId="16A4AD49" w14:textId="77777777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</w:p>
    <w:p w14:paraId="62BDF748" w14:textId="77777777" w:rsidR="002068A1" w:rsidRDefault="002068A1" w:rsidP="002068A1">
      <w:pPr>
        <w:rPr>
          <w:rFonts w:ascii="Arial" w:hAnsi="Arial" w:cs="Arial"/>
          <w:color w:val="171717" w:themeColor="background2" w:themeShade="1A"/>
        </w:rPr>
      </w:pPr>
    </w:p>
    <w:p w14:paraId="73E41CF4" w14:textId="6BD94B0F" w:rsidR="00B46D2D" w:rsidRDefault="002068A1" w:rsidP="002068A1">
      <w:pPr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 xml:space="preserve">Veuillez retourner cette fiche d'inscription complétée à la Mairie de Saint-Pierre Quiberon ou </w:t>
      </w:r>
      <w:r w:rsidR="002D6BD4">
        <w:rPr>
          <w:rFonts w:ascii="Arial" w:hAnsi="Arial" w:cs="Arial"/>
          <w:color w:val="171717" w:themeColor="background2" w:themeShade="1A"/>
        </w:rPr>
        <w:t>la soumettre</w:t>
      </w:r>
      <w:r w:rsidRPr="002068A1">
        <w:rPr>
          <w:rFonts w:ascii="Arial" w:hAnsi="Arial" w:cs="Arial"/>
          <w:color w:val="171717" w:themeColor="background2" w:themeShade="1A"/>
        </w:rPr>
        <w:t xml:space="preserve"> </w:t>
      </w:r>
      <w:r w:rsidR="00B46D2D">
        <w:rPr>
          <w:rFonts w:ascii="Arial" w:hAnsi="Arial" w:cs="Arial"/>
          <w:color w:val="171717" w:themeColor="background2" w:themeShade="1A"/>
        </w:rPr>
        <w:t>par mail</w:t>
      </w:r>
      <w:r w:rsidR="00A769CE">
        <w:rPr>
          <w:rFonts w:ascii="Arial" w:hAnsi="Arial" w:cs="Arial"/>
          <w:color w:val="171717" w:themeColor="background2" w:themeShade="1A"/>
        </w:rPr>
        <w:t>,</w:t>
      </w:r>
      <w:r w:rsidR="00B46D2D">
        <w:rPr>
          <w:rFonts w:ascii="Arial" w:hAnsi="Arial" w:cs="Arial"/>
          <w:color w:val="171717" w:themeColor="background2" w:themeShade="1A"/>
        </w:rPr>
        <w:t xml:space="preserve"> à : maxime.lepadellec@saintpierrequiberon.</w:t>
      </w:r>
      <w:r w:rsidR="002D6BD4">
        <w:rPr>
          <w:rFonts w:ascii="Arial" w:hAnsi="Arial" w:cs="Arial"/>
          <w:color w:val="171717" w:themeColor="background2" w:themeShade="1A"/>
        </w:rPr>
        <w:t>fr</w:t>
      </w:r>
    </w:p>
    <w:p w14:paraId="7D061112" w14:textId="77777777" w:rsidR="00B46D2D" w:rsidRDefault="00B46D2D" w:rsidP="002068A1">
      <w:pPr>
        <w:rPr>
          <w:rFonts w:ascii="Arial" w:hAnsi="Arial" w:cs="Arial"/>
          <w:color w:val="171717" w:themeColor="background2" w:themeShade="1A"/>
        </w:rPr>
      </w:pPr>
    </w:p>
    <w:p w14:paraId="3910AE36" w14:textId="4E648C3C" w:rsidR="00B46D2D" w:rsidRDefault="002068A1" w:rsidP="00B46D2D">
      <w:pPr>
        <w:jc w:val="center"/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 xml:space="preserve">Votre engagement est </w:t>
      </w:r>
      <w:r w:rsidR="00A769CE">
        <w:rPr>
          <w:rFonts w:ascii="Arial" w:hAnsi="Arial" w:cs="Arial"/>
          <w:color w:val="171717" w:themeColor="background2" w:themeShade="1A"/>
        </w:rPr>
        <w:t xml:space="preserve">primordial </w:t>
      </w:r>
      <w:r w:rsidRPr="002068A1">
        <w:rPr>
          <w:rFonts w:ascii="Arial" w:hAnsi="Arial" w:cs="Arial"/>
          <w:color w:val="171717" w:themeColor="background2" w:themeShade="1A"/>
        </w:rPr>
        <w:t>pour la sécurité et la préparation de notre communauté.</w:t>
      </w:r>
    </w:p>
    <w:p w14:paraId="4BE577E3" w14:textId="524841C9" w:rsidR="002068A1" w:rsidRPr="002068A1" w:rsidRDefault="002068A1" w:rsidP="00B46D2D">
      <w:pPr>
        <w:jc w:val="center"/>
        <w:rPr>
          <w:rFonts w:ascii="Arial" w:hAnsi="Arial" w:cs="Arial"/>
          <w:color w:val="171717" w:themeColor="background2" w:themeShade="1A"/>
        </w:rPr>
      </w:pPr>
      <w:r w:rsidRPr="002068A1">
        <w:rPr>
          <w:rFonts w:ascii="Arial" w:hAnsi="Arial" w:cs="Arial"/>
          <w:color w:val="171717" w:themeColor="background2" w:themeShade="1A"/>
        </w:rPr>
        <w:t xml:space="preserve"> Rejoignez-nous dans cette mission de sécurité civile.</w:t>
      </w:r>
    </w:p>
    <w:p w14:paraId="589D0FEE" w14:textId="77777777" w:rsidR="0001458E" w:rsidRPr="002068A1" w:rsidRDefault="0001458E" w:rsidP="002068A1">
      <w:pPr>
        <w:rPr>
          <w:rFonts w:ascii="Arial" w:hAnsi="Arial" w:cs="Arial"/>
          <w:color w:val="171717" w:themeColor="background2" w:themeShade="1A"/>
        </w:rPr>
      </w:pPr>
    </w:p>
    <w:p w14:paraId="7683BEB5" w14:textId="44A40D2A" w:rsidR="001E13C1" w:rsidRPr="002068A1" w:rsidRDefault="001E13C1" w:rsidP="002068A1"/>
    <w:sectPr w:rsidR="001E13C1" w:rsidRPr="002068A1" w:rsidSect="0026673F">
      <w:type w:val="continuous"/>
      <w:pgSz w:w="11906" w:h="16838"/>
      <w:pgMar w:top="1548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F1B0" w14:textId="77777777" w:rsidR="0026673F" w:rsidRDefault="0026673F" w:rsidP="00247F02">
      <w:r>
        <w:separator/>
      </w:r>
    </w:p>
  </w:endnote>
  <w:endnote w:type="continuationSeparator" w:id="0">
    <w:p w14:paraId="6CBB9753" w14:textId="77777777" w:rsidR="0026673F" w:rsidRDefault="0026673F" w:rsidP="0024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CFE5" w14:textId="1BF2A41D" w:rsidR="000C5475" w:rsidRDefault="00A06E01" w:rsidP="000C5475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BE078C" wp14:editId="215A3010">
              <wp:simplePos x="0" y="0"/>
              <wp:positionH relativeFrom="column">
                <wp:posOffset>-499745</wp:posOffset>
              </wp:positionH>
              <wp:positionV relativeFrom="paragraph">
                <wp:posOffset>-120650</wp:posOffset>
              </wp:positionV>
              <wp:extent cx="6867525" cy="635"/>
              <wp:effectExtent l="9525" t="9525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7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163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696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.35pt;margin-top:-9.5pt;width:540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" strokecolor="#01638f"/>
          </w:pict>
        </mc:Fallback>
      </mc:AlternateContent>
    </w:r>
    <w:r w:rsidR="00C9218A">
      <w:rPr>
        <w:rFonts w:ascii="Arial" w:hAnsi="Arial" w:cs="Arial"/>
      </w:rPr>
      <w:t xml:space="preserve">Mairie de Saint-Pierre Quiberon | </w:t>
    </w:r>
    <w:r w:rsidR="000C5475" w:rsidRPr="00C9218A">
      <w:rPr>
        <w:rFonts w:ascii="Arial" w:hAnsi="Arial" w:cs="Arial"/>
      </w:rPr>
      <w:t xml:space="preserve">70 Rue Docteur le Gall – 56510 </w:t>
    </w:r>
    <w:r w:rsidR="000C5475">
      <w:rPr>
        <w:rFonts w:ascii="Arial" w:hAnsi="Arial" w:cs="Arial"/>
      </w:rPr>
      <w:t>Saint-Pierre Quiberon</w:t>
    </w:r>
  </w:p>
  <w:p w14:paraId="1A914575" w14:textId="77777777" w:rsidR="00247F02" w:rsidRPr="00C9218A" w:rsidRDefault="00247F02" w:rsidP="00247F02">
    <w:pPr>
      <w:pStyle w:val="Pieddepage"/>
      <w:jc w:val="center"/>
      <w:rPr>
        <w:rFonts w:ascii="Arial" w:hAnsi="Arial" w:cs="Arial"/>
      </w:rPr>
    </w:pPr>
    <w:r w:rsidRPr="00C9218A">
      <w:rPr>
        <w:rFonts w:ascii="Arial" w:hAnsi="Arial" w:cs="Arial"/>
      </w:rPr>
      <w:t xml:space="preserve">02 97 30 92 </w:t>
    </w:r>
    <w:proofErr w:type="gramStart"/>
    <w:r w:rsidRPr="00C9218A">
      <w:rPr>
        <w:rFonts w:ascii="Arial" w:hAnsi="Arial" w:cs="Arial"/>
      </w:rPr>
      <w:t xml:space="preserve">00  </w:t>
    </w:r>
    <w:r w:rsidR="000C5475">
      <w:rPr>
        <w:rFonts w:ascii="Arial" w:hAnsi="Arial" w:cs="Arial"/>
      </w:rPr>
      <w:t>|</w:t>
    </w:r>
    <w:proofErr w:type="gramEnd"/>
    <w:r w:rsidR="000C5475">
      <w:rPr>
        <w:rFonts w:ascii="Arial" w:hAnsi="Arial" w:cs="Arial"/>
      </w:rPr>
      <w:t xml:space="preserve"> </w:t>
    </w:r>
    <w:r w:rsidR="00466F13" w:rsidRPr="00C9218A">
      <w:rPr>
        <w:rFonts w:ascii="Arial" w:hAnsi="Arial" w:cs="Arial"/>
      </w:rPr>
      <w:t>mairie@saintpierrequiberon.</w:t>
    </w:r>
    <w:r w:rsidR="00E645AB" w:rsidRPr="00C9218A">
      <w:rPr>
        <w:rFonts w:ascii="Arial" w:hAnsi="Arial" w:cs="Arial"/>
      </w:rPr>
      <w:t>fr</w:t>
    </w:r>
    <w:r w:rsidRPr="00C9218A">
      <w:rPr>
        <w:rFonts w:ascii="Arial" w:hAnsi="Arial" w:cs="Arial"/>
      </w:rPr>
      <w:t xml:space="preserve"> </w:t>
    </w:r>
    <w:r w:rsidR="000C5475">
      <w:rPr>
        <w:rFonts w:ascii="Arial" w:hAnsi="Arial" w:cs="Arial"/>
      </w:rPr>
      <w:t xml:space="preserve">| </w:t>
    </w:r>
    <w:r w:rsidR="00202B5E" w:rsidRPr="00C9218A">
      <w:rPr>
        <w:rFonts w:ascii="Arial" w:hAnsi="Arial" w:cs="Arial"/>
      </w:rPr>
      <w:t>www.</w:t>
    </w:r>
    <w:r w:rsidRPr="00C9218A">
      <w:rPr>
        <w:rFonts w:ascii="Arial" w:hAnsi="Arial" w:cs="Arial"/>
      </w:rPr>
      <w:t>saintpierrequiberon.fr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E342" w14:textId="77777777" w:rsidR="0026673F" w:rsidRDefault="0026673F" w:rsidP="00247F02">
      <w:r>
        <w:separator/>
      </w:r>
    </w:p>
  </w:footnote>
  <w:footnote w:type="continuationSeparator" w:id="0">
    <w:p w14:paraId="1576EC96" w14:textId="77777777" w:rsidR="0026673F" w:rsidRDefault="0026673F" w:rsidP="0024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811D" w14:textId="1BD36CEA" w:rsidR="00FC237F" w:rsidRDefault="00FC237F" w:rsidP="00FC237F">
    <w:pPr>
      <w:pStyle w:val="En-tte"/>
      <w:ind w:firstLine="1416"/>
      <w:rPr>
        <w:rFonts w:ascii="Arial" w:hAnsi="Arial" w:cs="Arial"/>
        <w:bCs/>
        <w:color w:val="01638F" w:themeColor="background1"/>
        <w:sz w:val="28"/>
        <w:szCs w:val="28"/>
      </w:rPr>
    </w:pPr>
    <w:r w:rsidRPr="00FC237F">
      <w:rPr>
        <w:rFonts w:ascii="Arial" w:hAnsi="Arial" w:cs="Arial"/>
        <w:bCs/>
        <w:noProof/>
        <w:color w:val="01638F" w:themeColor="background1"/>
        <w:sz w:val="28"/>
        <w:szCs w:val="28"/>
      </w:rPr>
      <w:drawing>
        <wp:anchor distT="144145" distB="144145" distL="288290" distR="180340" simplePos="0" relativeHeight="251658752" behindDoc="1" locked="0" layoutInCell="1" allowOverlap="1" wp14:anchorId="37381CAA" wp14:editId="2034084A">
          <wp:simplePos x="0" y="0"/>
          <wp:positionH relativeFrom="margin">
            <wp:posOffset>-585470</wp:posOffset>
          </wp:positionH>
          <wp:positionV relativeFrom="paragraph">
            <wp:posOffset>-211455</wp:posOffset>
          </wp:positionV>
          <wp:extent cx="895350" cy="760730"/>
          <wp:effectExtent l="0" t="0" r="0" b="127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color w:val="01638F" w:themeColor="background1"/>
        <w:sz w:val="28"/>
        <w:szCs w:val="28"/>
      </w:rPr>
      <w:t>MAIRIE SAINT-PIERRE QUIBERON</w:t>
    </w:r>
  </w:p>
  <w:p w14:paraId="5168B076" w14:textId="6C301A25" w:rsidR="00466F13" w:rsidRPr="00FC237F" w:rsidRDefault="00FC237F" w:rsidP="00666639">
    <w:pPr>
      <w:pStyle w:val="En-tte"/>
      <w:tabs>
        <w:tab w:val="clear" w:pos="4536"/>
        <w:tab w:val="center" w:pos="8931"/>
      </w:tabs>
      <w:ind w:firstLine="1416"/>
      <w:rPr>
        <w:rFonts w:ascii="Arial" w:hAnsi="Arial" w:cs="Arial"/>
        <w:b/>
        <w:color w:val="01638F" w:themeColor="background1"/>
        <w:sz w:val="28"/>
        <w:szCs w:val="28"/>
      </w:rPr>
    </w:pPr>
    <w:r w:rsidRPr="00FC237F">
      <w:rPr>
        <w:rFonts w:ascii="Arial" w:hAnsi="Arial" w:cs="Arial"/>
        <w:b/>
        <w:noProof/>
        <w:color w:val="01638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9E8BF1" wp14:editId="512277D4">
              <wp:simplePos x="0" y="0"/>
              <wp:positionH relativeFrom="column">
                <wp:posOffset>909955</wp:posOffset>
              </wp:positionH>
              <wp:positionV relativeFrom="paragraph">
                <wp:posOffset>332105</wp:posOffset>
              </wp:positionV>
              <wp:extent cx="5400675" cy="28575"/>
              <wp:effectExtent l="0" t="0" r="28575" b="28575"/>
              <wp:wrapNone/>
              <wp:docPr id="29" name="Connecteur droit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2857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03102" id="Connecteur droit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26.15pt" to="496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" strokecolor="#01638f [3212]" strokeweight="1.5pt">
              <v:stroke joinstyle="miter"/>
            </v:line>
          </w:pict>
        </mc:Fallback>
      </mc:AlternateContent>
    </w:r>
    <w:r w:rsidR="002068A1">
      <w:rPr>
        <w:rFonts w:ascii="Arial" w:hAnsi="Arial" w:cs="Arial"/>
        <w:b/>
        <w:color w:val="01638F" w:themeColor="background1"/>
        <w:sz w:val="28"/>
        <w:szCs w:val="28"/>
      </w:rPr>
      <w:t>P</w:t>
    </w:r>
    <w:r w:rsidR="00A769CE">
      <w:rPr>
        <w:rFonts w:ascii="Arial" w:hAnsi="Arial" w:cs="Arial"/>
        <w:b/>
        <w:color w:val="01638F" w:themeColor="background1"/>
        <w:sz w:val="28"/>
        <w:szCs w:val="28"/>
      </w:rPr>
      <w:t>lan Communal de Sauvegarde (PCS)</w:t>
    </w:r>
    <w:r w:rsidR="00C22876" w:rsidRPr="00FC237F">
      <w:rPr>
        <w:rFonts w:ascii="Arial" w:hAnsi="Arial" w:cs="Arial"/>
        <w:b/>
        <w:sz w:val="28"/>
        <w:szCs w:val="28"/>
      </w:rPr>
      <w:tab/>
    </w:r>
    <w:r w:rsidR="00C22876" w:rsidRPr="00FC237F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8761639"/>
    <w:multiLevelType w:val="hybridMultilevel"/>
    <w:tmpl w:val="A838EC60"/>
    <w:lvl w:ilvl="0" w:tplc="D20A75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1550"/>
    <w:multiLevelType w:val="multilevel"/>
    <w:tmpl w:val="82EA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E1411"/>
    <w:multiLevelType w:val="hybridMultilevel"/>
    <w:tmpl w:val="E89E9766"/>
    <w:lvl w:ilvl="0" w:tplc="25B0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62982"/>
    <w:multiLevelType w:val="multilevel"/>
    <w:tmpl w:val="1C1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14EB7"/>
    <w:multiLevelType w:val="hybridMultilevel"/>
    <w:tmpl w:val="B7BAF022"/>
    <w:lvl w:ilvl="0" w:tplc="02723F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F3DDF"/>
    <w:multiLevelType w:val="hybridMultilevel"/>
    <w:tmpl w:val="40D4694E"/>
    <w:lvl w:ilvl="0" w:tplc="8EEA18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21859">
    <w:abstractNumId w:val="3"/>
  </w:num>
  <w:num w:numId="2" w16cid:durableId="1702627675">
    <w:abstractNumId w:val="5"/>
  </w:num>
  <w:num w:numId="3" w16cid:durableId="1894536371">
    <w:abstractNumId w:val="0"/>
  </w:num>
  <w:num w:numId="4" w16cid:durableId="1981954949">
    <w:abstractNumId w:val="1"/>
  </w:num>
  <w:num w:numId="5" w16cid:durableId="9084256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176795">
    <w:abstractNumId w:val="2"/>
  </w:num>
  <w:num w:numId="7" w16cid:durableId="292978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163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C1"/>
    <w:rsid w:val="0001458E"/>
    <w:rsid w:val="000311A8"/>
    <w:rsid w:val="00081889"/>
    <w:rsid w:val="00081ACC"/>
    <w:rsid w:val="000C5475"/>
    <w:rsid w:val="00100987"/>
    <w:rsid w:val="0013575F"/>
    <w:rsid w:val="001656B5"/>
    <w:rsid w:val="001B0AB2"/>
    <w:rsid w:val="001E13C1"/>
    <w:rsid w:val="001F7B69"/>
    <w:rsid w:val="001F7D83"/>
    <w:rsid w:val="00202B5E"/>
    <w:rsid w:val="002056B8"/>
    <w:rsid w:val="002068A1"/>
    <w:rsid w:val="00206A51"/>
    <w:rsid w:val="00211E18"/>
    <w:rsid w:val="00217C3D"/>
    <w:rsid w:val="00222557"/>
    <w:rsid w:val="002300D1"/>
    <w:rsid w:val="00247F02"/>
    <w:rsid w:val="002627C8"/>
    <w:rsid w:val="0026673F"/>
    <w:rsid w:val="0027411D"/>
    <w:rsid w:val="00297483"/>
    <w:rsid w:val="002A02B5"/>
    <w:rsid w:val="002C030B"/>
    <w:rsid w:val="002D6ABE"/>
    <w:rsid w:val="002D6BD4"/>
    <w:rsid w:val="00345409"/>
    <w:rsid w:val="00356ACA"/>
    <w:rsid w:val="003572C9"/>
    <w:rsid w:val="00372870"/>
    <w:rsid w:val="003738AB"/>
    <w:rsid w:val="003B5C96"/>
    <w:rsid w:val="003D6148"/>
    <w:rsid w:val="003E29DB"/>
    <w:rsid w:val="003F1897"/>
    <w:rsid w:val="004516A2"/>
    <w:rsid w:val="00466F13"/>
    <w:rsid w:val="0048523F"/>
    <w:rsid w:val="0049085A"/>
    <w:rsid w:val="004C2D24"/>
    <w:rsid w:val="00527904"/>
    <w:rsid w:val="00560B7B"/>
    <w:rsid w:val="005753D3"/>
    <w:rsid w:val="005B5A68"/>
    <w:rsid w:val="005C1637"/>
    <w:rsid w:val="005E0A2A"/>
    <w:rsid w:val="005E30D3"/>
    <w:rsid w:val="006348FC"/>
    <w:rsid w:val="00665002"/>
    <w:rsid w:val="00666639"/>
    <w:rsid w:val="00677B43"/>
    <w:rsid w:val="00691252"/>
    <w:rsid w:val="006C72C5"/>
    <w:rsid w:val="006D09B3"/>
    <w:rsid w:val="00747AEF"/>
    <w:rsid w:val="007A556B"/>
    <w:rsid w:val="007C0593"/>
    <w:rsid w:val="007E19FE"/>
    <w:rsid w:val="007F6A89"/>
    <w:rsid w:val="008035FA"/>
    <w:rsid w:val="0081078F"/>
    <w:rsid w:val="00860357"/>
    <w:rsid w:val="00897BC6"/>
    <w:rsid w:val="00897DA4"/>
    <w:rsid w:val="008C60AC"/>
    <w:rsid w:val="009207D3"/>
    <w:rsid w:val="00941B4A"/>
    <w:rsid w:val="00941CD4"/>
    <w:rsid w:val="00961371"/>
    <w:rsid w:val="009A7AC1"/>
    <w:rsid w:val="009B2E3B"/>
    <w:rsid w:val="009C2E9F"/>
    <w:rsid w:val="009D403D"/>
    <w:rsid w:val="00A06E01"/>
    <w:rsid w:val="00A41AC1"/>
    <w:rsid w:val="00A6635A"/>
    <w:rsid w:val="00A769CE"/>
    <w:rsid w:val="00A77F69"/>
    <w:rsid w:val="00AB5526"/>
    <w:rsid w:val="00AE2860"/>
    <w:rsid w:val="00B018D3"/>
    <w:rsid w:val="00B10C84"/>
    <w:rsid w:val="00B121A1"/>
    <w:rsid w:val="00B301E6"/>
    <w:rsid w:val="00B46D2D"/>
    <w:rsid w:val="00B93607"/>
    <w:rsid w:val="00BA3DB7"/>
    <w:rsid w:val="00BB6D40"/>
    <w:rsid w:val="00BC4227"/>
    <w:rsid w:val="00BD27EB"/>
    <w:rsid w:val="00C125F6"/>
    <w:rsid w:val="00C22876"/>
    <w:rsid w:val="00C9218A"/>
    <w:rsid w:val="00C951DA"/>
    <w:rsid w:val="00C970B0"/>
    <w:rsid w:val="00D14827"/>
    <w:rsid w:val="00D25DA6"/>
    <w:rsid w:val="00D433E7"/>
    <w:rsid w:val="00DB4374"/>
    <w:rsid w:val="00DD646B"/>
    <w:rsid w:val="00DE7460"/>
    <w:rsid w:val="00DF0A09"/>
    <w:rsid w:val="00E31B87"/>
    <w:rsid w:val="00E645AB"/>
    <w:rsid w:val="00E70657"/>
    <w:rsid w:val="00EB392A"/>
    <w:rsid w:val="00EC7C1D"/>
    <w:rsid w:val="00ED2648"/>
    <w:rsid w:val="00ED6EAA"/>
    <w:rsid w:val="00EE635C"/>
    <w:rsid w:val="00F31BC3"/>
    <w:rsid w:val="00F57548"/>
    <w:rsid w:val="00F5796A"/>
    <w:rsid w:val="00F75980"/>
    <w:rsid w:val="00FC237F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1638f"/>
    </o:shapedefaults>
    <o:shapelayout v:ext="edit">
      <o:idmap v:ext="edit" data="2"/>
    </o:shapelayout>
  </w:shapeDefaults>
  <w:decimalSymbol w:val=","/>
  <w:listSeparator w:val=";"/>
  <w14:docId w14:val="59EC5759"/>
  <w15:chartTrackingRefBased/>
  <w15:docId w15:val="{BE6F09F8-3FE0-4EB8-8ED4-3081E09C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3C1"/>
    <w:pPr>
      <w:overflowPunct w:val="0"/>
      <w:autoSpaceDE w:val="0"/>
      <w:autoSpaceDN w:val="0"/>
      <w:adjustRightInd w:val="0"/>
    </w:pPr>
  </w:style>
  <w:style w:type="paragraph" w:styleId="Titre1">
    <w:name w:val="heading 1"/>
    <w:basedOn w:val="Normal"/>
    <w:next w:val="Normal"/>
    <w:qFormat/>
    <w:rsid w:val="001E13C1"/>
    <w:pPr>
      <w:keepNext/>
      <w:jc w:val="both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1E13C1"/>
    <w:pPr>
      <w:keepNext/>
      <w:overflowPunct/>
      <w:autoSpaceDE/>
      <w:autoSpaceDN/>
      <w:adjustRightInd/>
      <w:jc w:val="center"/>
      <w:outlineLvl w:val="1"/>
    </w:pPr>
    <w:rPr>
      <w:sz w:val="24"/>
    </w:rPr>
  </w:style>
  <w:style w:type="paragraph" w:styleId="Titre6">
    <w:name w:val="heading 6"/>
    <w:basedOn w:val="Normal"/>
    <w:next w:val="Normal"/>
    <w:qFormat/>
    <w:rsid w:val="001E13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10C84"/>
    <w:rPr>
      <w:rFonts w:ascii="Segoe UI" w:hAnsi="Segoe UI"/>
      <w:sz w:val="18"/>
      <w:szCs w:val="18"/>
      <w:lang w:val="x-none" w:eastAsia="x-none" w:bidi="he-IL"/>
    </w:rPr>
  </w:style>
  <w:style w:type="character" w:customStyle="1" w:styleId="TextedebullesCar">
    <w:name w:val="Texte de bulles Car"/>
    <w:link w:val="Textedebulles"/>
    <w:rsid w:val="00B10C8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247F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F02"/>
  </w:style>
  <w:style w:type="paragraph" w:styleId="Pieddepage">
    <w:name w:val="footer"/>
    <w:basedOn w:val="Normal"/>
    <w:link w:val="PieddepageCar"/>
    <w:rsid w:val="00247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47F02"/>
  </w:style>
  <w:style w:type="character" w:styleId="Lienhypertexte">
    <w:name w:val="Hyperlink"/>
    <w:rsid w:val="00247F0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3575F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663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C7C1D"/>
    <w:rPr>
      <w:color w:val="605E5C"/>
      <w:shd w:val="clear" w:color="auto" w:fill="E1DFDD"/>
    </w:rPr>
  </w:style>
  <w:style w:type="character" w:customStyle="1" w:styleId="enlighter-text">
    <w:name w:val="enlighter-text"/>
    <w:basedOn w:val="Policepardfaut"/>
    <w:rsid w:val="002627C8"/>
  </w:style>
  <w:style w:type="character" w:customStyle="1" w:styleId="s-rg-t">
    <w:name w:val="s-rg-t"/>
    <w:basedOn w:val="Policepardfaut"/>
    <w:rsid w:val="00961371"/>
  </w:style>
  <w:style w:type="character" w:customStyle="1" w:styleId="s-or-t">
    <w:name w:val="s-or-t"/>
    <w:basedOn w:val="Policepardfaut"/>
    <w:rsid w:val="00961371"/>
  </w:style>
  <w:style w:type="character" w:customStyle="1" w:styleId="s-bl-t">
    <w:name w:val="s-bl-t"/>
    <w:basedOn w:val="Policepardfaut"/>
    <w:rsid w:val="00961371"/>
  </w:style>
  <w:style w:type="paragraph" w:styleId="Corpsdetexte">
    <w:name w:val="Body Text"/>
    <w:basedOn w:val="Normal"/>
    <w:link w:val="CorpsdetexteCar"/>
    <w:uiPriority w:val="1"/>
    <w:qFormat/>
    <w:rsid w:val="00C951DA"/>
    <w:pPr>
      <w:widowControl w:val="0"/>
      <w:overflowPunct/>
    </w:pPr>
    <w:rPr>
      <w:rFonts w:ascii="Arial" w:eastAsiaTheme="minorEastAsia" w:hAnsi="Arial" w:cs="Arial"/>
      <w:sz w:val="21"/>
      <w:szCs w:val="21"/>
      <w14:ligatures w14:val="standardContextual"/>
    </w:rPr>
  </w:style>
  <w:style w:type="character" w:customStyle="1" w:styleId="CorpsdetexteCar">
    <w:name w:val="Corps de texte Car"/>
    <w:basedOn w:val="Policepardfaut"/>
    <w:link w:val="Corpsdetexte"/>
    <w:uiPriority w:val="99"/>
    <w:rsid w:val="00C951DA"/>
    <w:rPr>
      <w:rFonts w:ascii="Arial" w:eastAsiaTheme="minorEastAsia" w:hAnsi="Arial" w:cs="Arial"/>
      <w:sz w:val="21"/>
      <w:szCs w:val="21"/>
      <w14:ligatures w14:val="standardContextual"/>
    </w:rPr>
  </w:style>
  <w:style w:type="character" w:styleId="lev">
    <w:name w:val="Strong"/>
    <w:basedOn w:val="Policepardfaut"/>
    <w:uiPriority w:val="22"/>
    <w:qFormat/>
    <w:rsid w:val="002068A1"/>
    <w:rPr>
      <w:b/>
      <w:bCs/>
    </w:rPr>
  </w:style>
  <w:style w:type="character" w:styleId="Accentuation">
    <w:name w:val="Emphasis"/>
    <w:basedOn w:val="Policepardfaut"/>
    <w:uiPriority w:val="20"/>
    <w:qFormat/>
    <w:rsid w:val="00206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884">
                  <w:marLeft w:val="0"/>
                  <w:marRight w:val="0"/>
                  <w:marTop w:val="0"/>
                  <w:marBottom w:val="300"/>
                  <w:divBdr>
                    <w:top w:val="single" w:sz="6" w:space="8" w:color="333333"/>
                    <w:left w:val="single" w:sz="6" w:space="0" w:color="333333"/>
                    <w:bottom w:val="single" w:sz="6" w:space="8" w:color="333333"/>
                    <w:right w:val="single" w:sz="6" w:space="0" w:color="333333"/>
                  </w:divBdr>
                  <w:divsChild>
                    <w:div w:id="7770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60715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134468"/>
      </a:dk1>
      <a:lt1>
        <a:srgbClr val="01638F"/>
      </a:lt1>
      <a:dk2>
        <a:srgbClr val="378893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Saint-Pierre Quiberon, le …………</vt:lpstr>
    </vt:vector>
  </TitlesOfParts>
  <Company>Mairie de Saint Pierre Quiberon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Saint-Pierre Quiberon, le …………</dc:title>
  <dc:subject>ORDRE DE MISSION</dc:subject>
  <dc:creator>DGS</dc:creator>
  <cp:keywords/>
  <cp:lastModifiedBy>Caroline Hirsch</cp:lastModifiedBy>
  <cp:revision>8</cp:revision>
  <cp:lastPrinted>2020-10-12T09:54:00Z</cp:lastPrinted>
  <dcterms:created xsi:type="dcterms:W3CDTF">2023-10-18T13:36:00Z</dcterms:created>
  <dcterms:modified xsi:type="dcterms:W3CDTF">2024-02-06T08:39:00Z</dcterms:modified>
  <cp:category>DEPLACEMENTS</cp:category>
</cp:coreProperties>
</file>